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73AE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p w14:paraId="7AC8BB7B">
      <w:pPr>
        <w:ind w:firstLine="5120" w:firstLineChars="1600"/>
        <w:rPr>
          <w:rFonts w:hint="eastAsia"/>
          <w:sz w:val="32"/>
          <w:szCs w:val="32"/>
          <w:lang w:val="en-US" w:eastAsia="zh-CN"/>
        </w:rPr>
      </w:pPr>
    </w:p>
    <w:p w14:paraId="4F0368BE">
      <w:pPr>
        <w:spacing w:before="116" w:line="186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pacing w:val="9"/>
          <w:sz w:val="44"/>
          <w:szCs w:val="44"/>
        </w:rPr>
        <w:t>询价报价单</w:t>
      </w:r>
      <w:bookmarkEnd w:id="0"/>
    </w:p>
    <w:p w14:paraId="1FB0ADB1">
      <w:pPr>
        <w:spacing w:line="259" w:lineRule="auto"/>
        <w:rPr>
          <w:rFonts w:ascii="Arial"/>
          <w:sz w:val="21"/>
        </w:rPr>
      </w:pPr>
    </w:p>
    <w:p w14:paraId="79EC5373">
      <w:pPr>
        <w:spacing w:line="259" w:lineRule="auto"/>
        <w:rPr>
          <w:rFonts w:ascii="Arial"/>
          <w:sz w:val="28"/>
          <w:szCs w:val="28"/>
        </w:rPr>
      </w:pPr>
    </w:p>
    <w:p w14:paraId="5AC3AEF3">
      <w:pPr>
        <w:spacing w:before="115" w:line="182" w:lineRule="auto"/>
        <w:ind w:left="616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8"/>
          <w:sz w:val="28"/>
          <w:szCs w:val="28"/>
        </w:rPr>
        <w:t>人民币：</w:t>
      </w: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pacing w:val="8"/>
          <w:sz w:val="28"/>
          <w:szCs w:val="28"/>
        </w:rPr>
        <w:t>元</w:t>
      </w:r>
    </w:p>
    <w:tbl>
      <w:tblPr>
        <w:tblStyle w:val="4"/>
        <w:tblpPr w:leftFromText="180" w:rightFromText="180" w:vertAnchor="text" w:tblpX="10823" w:tblpY="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8"/>
      </w:tblGrid>
      <w:tr w14:paraId="7CD8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498" w:type="dxa"/>
          </w:tcPr>
          <w:p w14:paraId="1DFA3B05">
            <w:pPr>
              <w:spacing w:line="76" w:lineRule="exac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 w14:paraId="37D05D86">
      <w:pPr>
        <w:spacing w:line="76" w:lineRule="exact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7"/>
        <w:tblW w:w="9741" w:type="dxa"/>
        <w:tblInd w:w="-2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3567"/>
        <w:gridCol w:w="2"/>
        <w:gridCol w:w="1509"/>
        <w:gridCol w:w="2963"/>
      </w:tblGrid>
      <w:tr w14:paraId="33DD9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00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21059A5">
            <w:pPr>
              <w:pStyle w:val="6"/>
              <w:spacing w:before="122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4"/>
                <w:sz w:val="28"/>
                <w:szCs w:val="28"/>
              </w:rPr>
              <w:t>名称</w:t>
            </w:r>
          </w:p>
        </w:tc>
        <w:tc>
          <w:tcPr>
            <w:tcW w:w="356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7582F298">
            <w:pPr>
              <w:pStyle w:val="6"/>
              <w:spacing w:before="122" w:line="21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2"/>
                <w:sz w:val="28"/>
                <w:szCs w:val="28"/>
              </w:rPr>
              <w:t>需求</w:t>
            </w:r>
          </w:p>
        </w:tc>
        <w:tc>
          <w:tcPr>
            <w:tcW w:w="151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052FD291">
            <w:pPr>
              <w:pStyle w:val="6"/>
              <w:spacing w:before="121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5"/>
                <w:sz w:val="28"/>
                <w:szCs w:val="28"/>
              </w:rPr>
              <w:t>数量</w:t>
            </w:r>
          </w:p>
        </w:tc>
        <w:tc>
          <w:tcPr>
            <w:tcW w:w="296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45253FDF">
            <w:pPr>
              <w:pStyle w:val="6"/>
              <w:spacing w:before="122" w:line="218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color w:val="333333"/>
                <w:spacing w:val="3"/>
                <w:sz w:val="28"/>
                <w:szCs w:val="28"/>
                <w:lang w:val="en-US" w:eastAsia="zh-CN"/>
              </w:rPr>
              <w:t>报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3"/>
                <w:sz w:val="28"/>
                <w:szCs w:val="28"/>
              </w:rPr>
              <w:t>价</w:t>
            </w:r>
          </w:p>
        </w:tc>
      </w:tr>
      <w:tr w14:paraId="30869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1700" w:type="dxa"/>
            <w:vAlign w:val="center"/>
          </w:tcPr>
          <w:p w14:paraId="5FA34A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spacing w:val="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4"/>
                <w:kern w:val="2"/>
                <w:sz w:val="28"/>
                <w:szCs w:val="28"/>
                <w:lang w:val="en-US" w:eastAsia="zh-CN" w:bidi="ar-SA"/>
              </w:rPr>
              <w:t>冰屏设备</w:t>
            </w:r>
          </w:p>
        </w:tc>
        <w:tc>
          <w:tcPr>
            <w:tcW w:w="3567" w:type="dxa"/>
            <w:tcBorders>
              <w:right w:val="single" w:color="auto" w:sz="4" w:space="0"/>
            </w:tcBorders>
            <w:vAlign w:val="center"/>
          </w:tcPr>
          <w:p w14:paraId="4EADA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pacing w:val="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4"/>
                <w:kern w:val="2"/>
                <w:sz w:val="28"/>
                <w:szCs w:val="28"/>
                <w:lang w:val="en-US" w:eastAsia="zh-CN" w:bidi="ar-SA"/>
              </w:rPr>
              <w:t>LED透明显示屏，30平方米，含屏体、控制系统、备品配件、线缆等</w:t>
            </w:r>
          </w:p>
        </w:tc>
        <w:tc>
          <w:tcPr>
            <w:tcW w:w="1511" w:type="dxa"/>
            <w:gridSpan w:val="2"/>
            <w:tcBorders>
              <w:left w:val="single" w:color="auto" w:sz="4" w:space="0"/>
            </w:tcBorders>
            <w:vAlign w:val="center"/>
          </w:tcPr>
          <w:p w14:paraId="5F1839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33333"/>
                <w:spacing w:val="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4"/>
                <w:kern w:val="2"/>
                <w:sz w:val="28"/>
                <w:szCs w:val="28"/>
                <w:lang w:val="en-US" w:eastAsia="zh-CN" w:bidi="ar-SA"/>
              </w:rPr>
              <w:t>30平方米</w:t>
            </w:r>
          </w:p>
        </w:tc>
        <w:tc>
          <w:tcPr>
            <w:tcW w:w="2963" w:type="dxa"/>
            <w:vAlign w:val="top"/>
          </w:tcPr>
          <w:p w14:paraId="722F1AE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3BF8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269" w:type="dxa"/>
            <w:gridSpan w:val="3"/>
            <w:tcBorders>
              <w:bottom w:val="single" w:color="000000" w:sz="6" w:space="0"/>
              <w:right w:val="single" w:color="auto" w:sz="4" w:space="0"/>
            </w:tcBorders>
            <w:vAlign w:val="center"/>
          </w:tcPr>
          <w:p w14:paraId="32360DB4">
            <w:pPr>
              <w:pStyle w:val="6"/>
              <w:spacing w:before="88" w:line="224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pacing w:val="4"/>
                <w:sz w:val="28"/>
                <w:szCs w:val="28"/>
              </w:rPr>
              <w:t>总价（大写）</w:t>
            </w:r>
          </w:p>
        </w:tc>
        <w:tc>
          <w:tcPr>
            <w:tcW w:w="4472" w:type="dxa"/>
            <w:gridSpan w:val="2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 w14:paraId="3D789A1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40AB0AB8">
      <w:pPr>
        <w:spacing w:line="255" w:lineRule="auto"/>
        <w:rPr>
          <w:rFonts w:hint="eastAsia" w:ascii="宋体" w:hAnsi="宋体" w:eastAsia="宋体" w:cs="宋体"/>
          <w:sz w:val="28"/>
          <w:szCs w:val="28"/>
        </w:rPr>
      </w:pPr>
    </w:p>
    <w:p w14:paraId="4DD5F932">
      <w:pPr>
        <w:spacing w:line="255" w:lineRule="auto"/>
        <w:rPr>
          <w:rFonts w:hint="eastAsia" w:ascii="宋体" w:hAnsi="宋体" w:eastAsia="宋体" w:cs="宋体"/>
          <w:sz w:val="28"/>
          <w:szCs w:val="28"/>
        </w:rPr>
      </w:pPr>
    </w:p>
    <w:p w14:paraId="3D0B31EF">
      <w:pPr>
        <w:pStyle w:val="2"/>
        <w:spacing w:before="88" w:line="343" w:lineRule="auto"/>
        <w:ind w:right="464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3"/>
          <w:sz w:val="28"/>
          <w:szCs w:val="28"/>
        </w:rPr>
        <w:t>法定代表人或委托代理人（签名</w:t>
      </w:r>
      <w:r>
        <w:rPr>
          <w:rFonts w:hint="eastAsia" w:ascii="宋体" w:hAnsi="宋体" w:eastAsia="宋体" w:cs="宋体"/>
          <w:spacing w:val="-53"/>
          <w:sz w:val="28"/>
          <w:szCs w:val="28"/>
        </w:rPr>
        <w:t>）：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4AD969A6">
      <w:pPr>
        <w:pStyle w:val="2"/>
        <w:spacing w:before="88" w:line="343" w:lineRule="auto"/>
        <w:ind w:right="464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8"/>
          <w:sz w:val="28"/>
          <w:szCs w:val="28"/>
        </w:rPr>
        <w:t>报价人名称（公章</w:t>
      </w:r>
      <w:r>
        <w:rPr>
          <w:rFonts w:hint="eastAsia" w:ascii="宋体" w:hAnsi="宋体" w:eastAsia="宋体" w:cs="宋体"/>
          <w:spacing w:val="-72"/>
          <w:sz w:val="28"/>
          <w:szCs w:val="28"/>
        </w:rPr>
        <w:t>）：</w:t>
      </w:r>
    </w:p>
    <w:p w14:paraId="62DF566D">
      <w:pPr>
        <w:pStyle w:val="2"/>
        <w:spacing w:before="39" w:line="224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9"/>
          <w:sz w:val="28"/>
          <w:szCs w:val="28"/>
        </w:rPr>
        <w:t>报</w:t>
      </w:r>
      <w:r>
        <w:rPr>
          <w:rFonts w:hint="eastAsia"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9"/>
          <w:sz w:val="28"/>
          <w:szCs w:val="28"/>
        </w:rPr>
        <w:t>价</w:t>
      </w:r>
      <w:r>
        <w:rPr>
          <w:rFonts w:hint="eastAsia" w:ascii="宋体" w:hAnsi="宋体" w:eastAsia="宋体" w:cs="宋体"/>
          <w:spacing w:val="1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9"/>
          <w:sz w:val="28"/>
          <w:szCs w:val="28"/>
        </w:rPr>
        <w:t>人：</w:t>
      </w:r>
    </w:p>
    <w:p w14:paraId="1013F6D7">
      <w:pPr>
        <w:pStyle w:val="2"/>
        <w:spacing w:before="191" w:line="224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pgSz w:w="11905" w:h="16839"/>
          <w:pgMar w:top="1431" w:right="1185" w:bottom="1429" w:left="1190" w:header="0" w:footer="0" w:gutter="0"/>
          <w:cols w:space="720" w:num="1"/>
        </w:sectPr>
      </w:pPr>
      <w:r>
        <w:rPr>
          <w:rFonts w:hint="eastAsia" w:ascii="宋体" w:hAnsi="宋体" w:eastAsia="宋体" w:cs="宋体"/>
          <w:spacing w:val="7"/>
          <w:sz w:val="28"/>
          <w:szCs w:val="28"/>
        </w:rPr>
        <w:t>报价人联系电话</w:t>
      </w:r>
      <w:r>
        <w:rPr>
          <w:rFonts w:hint="eastAsia" w:cs="宋体"/>
          <w:spacing w:val="7"/>
          <w:sz w:val="28"/>
          <w:szCs w:val="28"/>
          <w:lang w:val="en-US" w:eastAsia="zh-CN"/>
        </w:rPr>
        <w:t>:</w:t>
      </w:r>
    </w:p>
    <w:p w14:paraId="2A30DA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67511"/>
    <w:rsid w:val="03B6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2026-04-16T07:36:00Z</dcterms:created>
  <dc:creator>宣传部</dc:creator>
  <cp:lastModifiedBy>宣传部</cp:lastModifiedBy>
  <dcterms:modified xsi:type="dcterms:W3CDTF">2026-04-16T07:37:16Z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882A4DCEBB7845808C8F7516078ACD96_11</vt:lpwstr>
  </property>
  <property fmtid="{D5CDD505-2E9C-101B-9397-08002B2CF9AE}" pid="4" name="KSOTemplateDocerSaveRecord">
    <vt:lpwstr>eyJoZGlkIjoiMDk3YWJiYmMxNzIyNGZhYWE4YTIxODdlMTI2YmJmNjYiLCJ1c2VySWQiOiI0NTk4NDI4MzIifQ==</vt:lpwstr>
  </property>
</Properties>
</file>